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67A25" w14:textId="77777777" w:rsidR="00FC07C7" w:rsidRPr="00EE602A" w:rsidRDefault="00FC07C7" w:rsidP="00FC07C7">
      <w:pPr>
        <w:pStyle w:val="PlainText"/>
        <w:pBdr>
          <w:bottom w:val="single" w:sz="6" w:space="1" w:color="auto"/>
        </w:pBdr>
        <w:jc w:val="center"/>
        <w:rPr>
          <w:rFonts w:ascii="Calibri" w:hAnsi="Calibri" w:cs="Calibri"/>
          <w:b/>
          <w:color w:val="FF0000"/>
          <w:sz w:val="36"/>
          <w:szCs w:val="36"/>
        </w:rPr>
      </w:pPr>
      <w:r w:rsidRPr="00EE602A">
        <w:rPr>
          <w:rFonts w:ascii="Calibri" w:hAnsi="Calibri" w:cs="Calibri"/>
          <w:noProof/>
          <w:sz w:val="36"/>
          <w:szCs w:val="36"/>
          <w:lang w:val="en-IN" w:eastAsia="en-IN"/>
        </w:rPr>
        <w:drawing>
          <wp:anchor distT="0" distB="0" distL="114300" distR="114300" simplePos="0" relativeHeight="251659264" behindDoc="1" locked="0" layoutInCell="1" allowOverlap="1" wp14:anchorId="3BCD689E" wp14:editId="523357EE">
            <wp:simplePos x="0" y="0"/>
            <wp:positionH relativeFrom="column">
              <wp:posOffset>-418465</wp:posOffset>
            </wp:positionH>
            <wp:positionV relativeFrom="paragraph">
              <wp:posOffset>0</wp:posOffset>
            </wp:positionV>
            <wp:extent cx="1038225" cy="1085850"/>
            <wp:effectExtent l="0" t="0" r="9525" b="0"/>
            <wp:wrapTight wrapText="bothSides">
              <wp:wrapPolygon edited="0">
                <wp:start x="0" y="0"/>
                <wp:lineTo x="0" y="21221"/>
                <wp:lineTo x="21402" y="21221"/>
                <wp:lineTo x="2140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8225" cy="1085850"/>
                    </a:xfrm>
                    <a:prstGeom prst="rect">
                      <a:avLst/>
                    </a:prstGeom>
                    <a:noFill/>
                    <a:ln>
                      <a:noFill/>
                    </a:ln>
                  </pic:spPr>
                </pic:pic>
              </a:graphicData>
            </a:graphic>
          </wp:anchor>
        </w:drawing>
      </w:r>
      <w:r w:rsidRPr="00EE602A">
        <w:rPr>
          <w:rFonts w:ascii="Calibri" w:hAnsi="Calibri" w:cs="Calibri"/>
          <w:b/>
          <w:color w:val="FF0000"/>
          <w:sz w:val="36"/>
          <w:szCs w:val="36"/>
        </w:rPr>
        <w:t>Conference of Catholic Bishops of India</w:t>
      </w:r>
    </w:p>
    <w:p w14:paraId="4618B927" w14:textId="1EB35E67" w:rsidR="00FC07C7" w:rsidRPr="00EE602A" w:rsidRDefault="00FC07C7" w:rsidP="00FC07C7">
      <w:pPr>
        <w:pStyle w:val="PlainText"/>
        <w:jc w:val="center"/>
        <w:rPr>
          <w:rFonts w:ascii="Calibri" w:hAnsi="Calibri" w:cs="Calibri"/>
          <w:bCs/>
          <w:color w:val="000000"/>
          <w:sz w:val="22"/>
          <w:szCs w:val="22"/>
          <w:lang w:val="en-IN"/>
        </w:rPr>
      </w:pPr>
      <w:r w:rsidRPr="00EE602A">
        <w:rPr>
          <w:rFonts w:ascii="Calibri" w:hAnsi="Calibri" w:cs="Calibri"/>
          <w:bCs/>
          <w:color w:val="000000"/>
          <w:sz w:val="22"/>
          <w:szCs w:val="22"/>
          <w:lang w:val="en-IN"/>
        </w:rPr>
        <w:t xml:space="preserve">CCBI </w:t>
      </w:r>
      <w:r w:rsidR="00F021DA" w:rsidRPr="00EE602A">
        <w:rPr>
          <w:rFonts w:ascii="Calibri" w:hAnsi="Calibri" w:cs="Calibri"/>
          <w:bCs/>
          <w:color w:val="000000"/>
          <w:sz w:val="22"/>
          <w:szCs w:val="22"/>
          <w:lang w:val="en-IN"/>
        </w:rPr>
        <w:t xml:space="preserve">General </w:t>
      </w:r>
      <w:r w:rsidRPr="00EE602A">
        <w:rPr>
          <w:rFonts w:ascii="Calibri" w:hAnsi="Calibri" w:cs="Calibri"/>
          <w:bCs/>
          <w:color w:val="000000"/>
          <w:sz w:val="22"/>
          <w:szCs w:val="22"/>
          <w:lang w:val="en-IN"/>
        </w:rPr>
        <w:t xml:space="preserve">Secretariat, </w:t>
      </w:r>
      <w:r w:rsidR="00AF7793" w:rsidRPr="00EE602A">
        <w:rPr>
          <w:rFonts w:ascii="Calibri" w:hAnsi="Calibri" w:cs="Calibri"/>
          <w:bCs/>
          <w:color w:val="000000"/>
          <w:sz w:val="22"/>
          <w:szCs w:val="22"/>
          <w:lang w:val="en-IN"/>
        </w:rPr>
        <w:t>Bhai Vir Singh Marg</w:t>
      </w:r>
      <w:r w:rsidR="00EE602A">
        <w:rPr>
          <w:rFonts w:ascii="Calibri" w:hAnsi="Calibri" w:cs="Calibri"/>
          <w:bCs/>
          <w:color w:val="000000"/>
          <w:sz w:val="22"/>
          <w:szCs w:val="22"/>
          <w:lang w:val="en-IN"/>
        </w:rPr>
        <w:t xml:space="preserve"> 9-10</w:t>
      </w:r>
      <w:r w:rsidR="00AF7793" w:rsidRPr="00EE602A">
        <w:rPr>
          <w:rFonts w:ascii="Calibri" w:hAnsi="Calibri" w:cs="Calibri"/>
          <w:bCs/>
          <w:color w:val="000000"/>
          <w:sz w:val="22"/>
          <w:szCs w:val="22"/>
          <w:lang w:val="en-IN"/>
        </w:rPr>
        <w:t xml:space="preserve">, New Delhi </w:t>
      </w:r>
      <w:r w:rsidR="00D14D68">
        <w:rPr>
          <w:rFonts w:ascii="Calibri" w:hAnsi="Calibri" w:cs="Calibri"/>
          <w:bCs/>
          <w:color w:val="000000"/>
          <w:sz w:val="22"/>
          <w:szCs w:val="22"/>
          <w:lang w:val="en-IN"/>
        </w:rPr>
        <w:t xml:space="preserve">- </w:t>
      </w:r>
      <w:r w:rsidR="00F021DA" w:rsidRPr="00EE602A">
        <w:rPr>
          <w:rFonts w:ascii="Calibri" w:hAnsi="Calibri" w:cs="Calibri"/>
          <w:bCs/>
          <w:color w:val="000000"/>
          <w:sz w:val="22"/>
          <w:szCs w:val="22"/>
          <w:lang w:val="en-IN"/>
        </w:rPr>
        <w:t>110001</w:t>
      </w:r>
    </w:p>
    <w:p w14:paraId="3D83F398" w14:textId="361FD301" w:rsidR="00FC07C7" w:rsidRPr="00EE602A" w:rsidRDefault="00FC07C7" w:rsidP="00FC07C7">
      <w:pPr>
        <w:pStyle w:val="PlainText"/>
        <w:jc w:val="center"/>
        <w:rPr>
          <w:rFonts w:ascii="Calibri" w:hAnsi="Calibri" w:cs="Calibri"/>
          <w:bCs/>
          <w:color w:val="000000"/>
          <w:lang w:val="en-IN"/>
        </w:rPr>
      </w:pPr>
      <w:r w:rsidRPr="00EE602A">
        <w:rPr>
          <w:rFonts w:ascii="Calibri" w:hAnsi="Calibri" w:cs="Calibri"/>
          <w:bCs/>
          <w:color w:val="000000"/>
          <w:lang w:val="en-IN"/>
        </w:rPr>
        <w:t xml:space="preserve">Phone: +91-9632381810, </w:t>
      </w:r>
      <w:r w:rsidR="003221FB" w:rsidRPr="00EE602A">
        <w:rPr>
          <w:rFonts w:ascii="Calibri" w:hAnsi="Calibri" w:cs="Calibri"/>
          <w:bCs/>
          <w:color w:val="000000"/>
          <w:lang w:val="en-IN"/>
        </w:rPr>
        <w:t>Email:</w:t>
      </w:r>
      <w:r w:rsidR="003221FB" w:rsidRPr="00EE602A">
        <w:rPr>
          <w:rFonts w:ascii="Calibri" w:hAnsi="Calibri" w:cs="Calibri"/>
        </w:rPr>
        <w:t xml:space="preserve"> secretariat@ccbi.in</w:t>
      </w:r>
      <w:r w:rsidRPr="00EE602A">
        <w:rPr>
          <w:rFonts w:ascii="Calibri" w:hAnsi="Calibri" w:cs="Calibri"/>
          <w:bCs/>
          <w:color w:val="000000"/>
          <w:lang w:val="en-IN"/>
        </w:rPr>
        <w:t>; www.ccbi.in</w:t>
      </w:r>
    </w:p>
    <w:p w14:paraId="46A4E513" w14:textId="77777777" w:rsidR="00FC07C7" w:rsidRPr="00EE602A" w:rsidRDefault="00FC07C7" w:rsidP="00FC07C7">
      <w:pPr>
        <w:pStyle w:val="NoSpacing"/>
        <w:rPr>
          <w:rStyle w:val="Strong"/>
          <w:rFonts w:ascii="Calibri" w:hAnsi="Calibri" w:cs="Calibri"/>
          <w:i/>
          <w:color w:val="000000"/>
          <w:sz w:val="24"/>
          <w:szCs w:val="24"/>
        </w:rPr>
      </w:pPr>
    </w:p>
    <w:p w14:paraId="38DCCA95" w14:textId="77777777" w:rsidR="003D317A" w:rsidRPr="00EE602A" w:rsidRDefault="003D317A" w:rsidP="00FC07C7">
      <w:pPr>
        <w:pStyle w:val="NoSpacing"/>
        <w:rPr>
          <w:rStyle w:val="Strong"/>
          <w:rFonts w:ascii="Calibri" w:hAnsi="Calibri" w:cs="Calibri"/>
          <w:i/>
          <w:color w:val="000000"/>
          <w:sz w:val="24"/>
          <w:szCs w:val="24"/>
        </w:rPr>
      </w:pPr>
    </w:p>
    <w:p w14:paraId="3BA99FE7" w14:textId="3C0B68C8" w:rsidR="003D317A" w:rsidRPr="00EE602A" w:rsidRDefault="00FC07C7" w:rsidP="003D317A">
      <w:pPr>
        <w:pStyle w:val="NoSpacing"/>
        <w:jc w:val="center"/>
        <w:rPr>
          <w:rStyle w:val="Strong"/>
          <w:rFonts w:ascii="Calibri" w:hAnsi="Calibri" w:cs="Calibri"/>
          <w:b w:val="0"/>
          <w:bCs w:val="0"/>
          <w:sz w:val="24"/>
          <w:szCs w:val="24"/>
        </w:rPr>
      </w:pPr>
      <w:r w:rsidRPr="00EE602A">
        <w:rPr>
          <w:rStyle w:val="Strong"/>
          <w:rFonts w:ascii="Calibri" w:hAnsi="Calibri" w:cs="Calibri"/>
          <w:b w:val="0"/>
          <w:bCs w:val="0"/>
          <w:sz w:val="24"/>
          <w:szCs w:val="24"/>
        </w:rPr>
        <w:t>All India Press Release</w:t>
      </w:r>
    </w:p>
    <w:p w14:paraId="3A18DC04" w14:textId="39E58B9C" w:rsidR="004339A2" w:rsidRPr="00B57564" w:rsidRDefault="00FC07C7" w:rsidP="003D317A">
      <w:pPr>
        <w:pStyle w:val="NoSpacing"/>
        <w:rPr>
          <w:rStyle w:val="Strong"/>
          <w:rFonts w:ascii="Calibri" w:hAnsi="Calibri" w:cs="Calibri"/>
          <w:b w:val="0"/>
          <w:bCs w:val="0"/>
          <w:sz w:val="24"/>
          <w:szCs w:val="24"/>
          <w:lang w:val="en-US"/>
        </w:rPr>
      </w:pPr>
      <w:r w:rsidRPr="00B57564">
        <w:rPr>
          <w:rStyle w:val="Strong"/>
          <w:rFonts w:ascii="Calibri" w:hAnsi="Calibri" w:cs="Calibri"/>
          <w:b w:val="0"/>
          <w:bCs w:val="0"/>
          <w:sz w:val="24"/>
          <w:szCs w:val="24"/>
          <w:lang w:val="en-US"/>
        </w:rPr>
        <w:t xml:space="preserve">Ref: </w:t>
      </w:r>
      <w:r w:rsidR="0096752F" w:rsidRPr="00B57564">
        <w:rPr>
          <w:rStyle w:val="Strong"/>
          <w:rFonts w:ascii="Calibri" w:hAnsi="Calibri" w:cs="Calibri"/>
          <w:b w:val="0"/>
          <w:bCs w:val="0"/>
          <w:sz w:val="24"/>
          <w:szCs w:val="24"/>
          <w:lang w:val="en-US"/>
        </w:rPr>
        <w:t>DS/</w:t>
      </w:r>
      <w:r w:rsidR="00F85ABD" w:rsidRPr="00B57564">
        <w:rPr>
          <w:rStyle w:val="Strong"/>
          <w:rFonts w:ascii="Calibri" w:hAnsi="Calibri" w:cs="Calibri"/>
          <w:b w:val="0"/>
          <w:bCs w:val="0"/>
          <w:sz w:val="24"/>
          <w:szCs w:val="24"/>
          <w:lang w:val="en-US"/>
        </w:rPr>
        <w:t>1</w:t>
      </w:r>
      <w:r w:rsidR="00032207" w:rsidRPr="00B57564">
        <w:rPr>
          <w:rStyle w:val="Strong"/>
          <w:rFonts w:ascii="Calibri" w:hAnsi="Calibri" w:cs="Calibri"/>
          <w:b w:val="0"/>
          <w:bCs w:val="0"/>
          <w:sz w:val="24"/>
          <w:szCs w:val="24"/>
          <w:lang w:val="en-US"/>
        </w:rPr>
        <w:t>3</w:t>
      </w:r>
      <w:r w:rsidR="008807FA" w:rsidRPr="00B57564">
        <w:rPr>
          <w:rStyle w:val="Strong"/>
          <w:rFonts w:ascii="Calibri" w:hAnsi="Calibri" w:cs="Calibri"/>
          <w:b w:val="0"/>
          <w:bCs w:val="0"/>
          <w:sz w:val="24"/>
          <w:szCs w:val="24"/>
          <w:lang w:val="en-US"/>
        </w:rPr>
        <w:t>69</w:t>
      </w:r>
      <w:r w:rsidR="00FE164C" w:rsidRPr="00B57564">
        <w:rPr>
          <w:rStyle w:val="Strong"/>
          <w:rFonts w:ascii="Calibri" w:hAnsi="Calibri" w:cs="Calibri"/>
          <w:b w:val="0"/>
          <w:bCs w:val="0"/>
          <w:sz w:val="24"/>
          <w:szCs w:val="24"/>
          <w:lang w:val="en-US"/>
        </w:rPr>
        <w:t>/202</w:t>
      </w:r>
      <w:r w:rsidR="001B4213" w:rsidRPr="00B57564">
        <w:rPr>
          <w:rStyle w:val="Strong"/>
          <w:rFonts w:ascii="Calibri" w:hAnsi="Calibri" w:cs="Calibri"/>
          <w:b w:val="0"/>
          <w:bCs w:val="0"/>
          <w:sz w:val="24"/>
          <w:szCs w:val="24"/>
          <w:lang w:val="en-US"/>
        </w:rPr>
        <w:t>6</w:t>
      </w:r>
    </w:p>
    <w:p w14:paraId="55C30B52" w14:textId="1D6EC3E7" w:rsidR="00FC07C7" w:rsidRPr="00B57564" w:rsidRDefault="008807FA" w:rsidP="007D6239">
      <w:pPr>
        <w:pStyle w:val="NoSpacing"/>
        <w:jc w:val="right"/>
        <w:rPr>
          <w:rStyle w:val="Strong"/>
          <w:rFonts w:ascii="Calibri" w:hAnsi="Calibri" w:cs="Calibri"/>
          <w:b w:val="0"/>
          <w:bCs w:val="0"/>
          <w:sz w:val="24"/>
          <w:szCs w:val="24"/>
          <w:lang w:val="en-US"/>
        </w:rPr>
      </w:pPr>
      <w:r w:rsidRPr="00B57564">
        <w:rPr>
          <w:rStyle w:val="Strong"/>
          <w:rFonts w:ascii="Calibri" w:hAnsi="Calibri" w:cs="Calibri"/>
          <w:b w:val="0"/>
          <w:bCs w:val="0"/>
          <w:sz w:val="24"/>
          <w:szCs w:val="24"/>
          <w:lang w:val="en-US"/>
        </w:rPr>
        <w:t>June 10, 2026</w:t>
      </w:r>
    </w:p>
    <w:p w14:paraId="2C8099C5" w14:textId="77777777" w:rsidR="00195FB6" w:rsidRPr="00B57564" w:rsidRDefault="00195FB6" w:rsidP="00894F77">
      <w:pPr>
        <w:pStyle w:val="NoSpacing"/>
        <w:rPr>
          <w:rStyle w:val="Strong"/>
          <w:rFonts w:ascii="Calibri" w:hAnsi="Calibri" w:cs="Calibri"/>
          <w:b w:val="0"/>
          <w:bCs w:val="0"/>
          <w:sz w:val="24"/>
          <w:szCs w:val="24"/>
          <w:lang w:val="en-US"/>
        </w:rPr>
      </w:pPr>
    </w:p>
    <w:p w14:paraId="7E96077F" w14:textId="77777777" w:rsidR="001E2D18" w:rsidRPr="00B57564" w:rsidRDefault="001E2D18" w:rsidP="00742085">
      <w:pPr>
        <w:pStyle w:val="NoSpacing"/>
        <w:spacing w:line="276" w:lineRule="auto"/>
        <w:jc w:val="both"/>
        <w:rPr>
          <w:rFonts w:ascii="Calibri" w:hAnsi="Calibri" w:cs="Calibri"/>
          <w:sz w:val="24"/>
          <w:szCs w:val="24"/>
          <w:lang w:val="en-US"/>
        </w:rPr>
      </w:pPr>
    </w:p>
    <w:p w14:paraId="578932B6" w14:textId="1ACE2124" w:rsidR="00C171CB" w:rsidRPr="00D14D68" w:rsidRDefault="00C171CB" w:rsidP="00D14D68">
      <w:pPr>
        <w:pStyle w:val="NoSpacing"/>
        <w:spacing w:line="276" w:lineRule="auto"/>
        <w:jc w:val="center"/>
        <w:rPr>
          <w:rFonts w:ascii="Calibri" w:hAnsi="Calibri" w:cs="Calibri"/>
          <w:b/>
          <w:bCs/>
          <w:sz w:val="24"/>
          <w:szCs w:val="24"/>
          <w:lang w:val="en-US"/>
        </w:rPr>
      </w:pPr>
      <w:r w:rsidRPr="00D14D68">
        <w:rPr>
          <w:rFonts w:ascii="Calibri" w:hAnsi="Calibri" w:cs="Calibri"/>
          <w:b/>
          <w:bCs/>
          <w:i/>
          <w:iCs/>
          <w:sz w:val="24"/>
          <w:szCs w:val="24"/>
          <w:lang w:val="en-US"/>
        </w:rPr>
        <w:t>Magnifica Humanitas</w:t>
      </w:r>
      <w:r w:rsidRPr="00D14D68">
        <w:rPr>
          <w:rFonts w:ascii="Calibri" w:hAnsi="Calibri" w:cs="Calibri"/>
          <w:b/>
          <w:bCs/>
          <w:sz w:val="24"/>
          <w:szCs w:val="24"/>
          <w:lang w:val="en-US"/>
        </w:rPr>
        <w:t xml:space="preserve"> Released in India</w:t>
      </w:r>
    </w:p>
    <w:p w14:paraId="456B4563" w14:textId="77777777" w:rsidR="00C171CB" w:rsidRPr="00D14D68" w:rsidRDefault="00C171CB" w:rsidP="00C171CB">
      <w:pPr>
        <w:pStyle w:val="NoSpacing"/>
        <w:spacing w:line="276" w:lineRule="auto"/>
        <w:jc w:val="both"/>
        <w:rPr>
          <w:rFonts w:ascii="Calibri" w:hAnsi="Calibri" w:cs="Calibri"/>
          <w:b/>
          <w:bCs/>
          <w:sz w:val="24"/>
          <w:szCs w:val="24"/>
          <w:lang w:val="en-US"/>
        </w:rPr>
      </w:pPr>
    </w:p>
    <w:p w14:paraId="3F51B591" w14:textId="3DE3A61A" w:rsidR="00C171CB" w:rsidRPr="00EE602A" w:rsidRDefault="00C171CB" w:rsidP="00C171CB">
      <w:pPr>
        <w:pStyle w:val="NoSpacing"/>
        <w:spacing w:line="276" w:lineRule="auto"/>
        <w:jc w:val="both"/>
        <w:rPr>
          <w:rFonts w:ascii="Calibri" w:hAnsi="Calibri" w:cs="Calibri"/>
          <w:sz w:val="24"/>
          <w:szCs w:val="24"/>
          <w:lang w:val="en-US"/>
        </w:rPr>
      </w:pPr>
      <w:r w:rsidRPr="00EE602A">
        <w:rPr>
          <w:rFonts w:ascii="Calibri" w:hAnsi="Calibri" w:cs="Calibri"/>
          <w:sz w:val="24"/>
          <w:szCs w:val="24"/>
          <w:lang w:val="en-US"/>
        </w:rPr>
        <w:t xml:space="preserve">New Delhi, 10 June 2026: The Conference of Catholic Bishops of India (CCBI) released the Indian edition of the Encyclical Letter of His Holiness Pope Leo XIV, </w:t>
      </w:r>
      <w:r w:rsidRPr="00D14D68">
        <w:rPr>
          <w:rFonts w:ascii="Calibri" w:hAnsi="Calibri" w:cs="Calibri"/>
          <w:i/>
          <w:iCs/>
          <w:sz w:val="24"/>
          <w:szCs w:val="24"/>
          <w:lang w:val="en-US"/>
        </w:rPr>
        <w:t>Magnifica Humanitas</w:t>
      </w:r>
      <w:r w:rsidRPr="00EE602A">
        <w:rPr>
          <w:rFonts w:ascii="Calibri" w:hAnsi="Calibri" w:cs="Calibri"/>
          <w:sz w:val="24"/>
          <w:szCs w:val="24"/>
          <w:lang w:val="en-US"/>
        </w:rPr>
        <w:t>, at the Apostolic Nunciature in New Delhi on 10 June 2026.</w:t>
      </w:r>
    </w:p>
    <w:p w14:paraId="3CAF43E8" w14:textId="77777777" w:rsidR="00C171CB" w:rsidRPr="00EE602A" w:rsidRDefault="00C171CB" w:rsidP="00C171CB">
      <w:pPr>
        <w:pStyle w:val="NoSpacing"/>
        <w:spacing w:line="276" w:lineRule="auto"/>
        <w:jc w:val="both"/>
        <w:rPr>
          <w:rFonts w:ascii="Calibri" w:hAnsi="Calibri" w:cs="Calibri"/>
          <w:sz w:val="24"/>
          <w:szCs w:val="24"/>
          <w:lang w:val="en-US"/>
        </w:rPr>
      </w:pPr>
    </w:p>
    <w:p w14:paraId="2ACCF905" w14:textId="36168428" w:rsidR="00C171CB" w:rsidRPr="00EE602A" w:rsidRDefault="00C171CB" w:rsidP="00B57564">
      <w:pPr>
        <w:pStyle w:val="NoSpacing"/>
        <w:rPr>
          <w:rFonts w:ascii="Calibri" w:hAnsi="Calibri" w:cs="Calibri"/>
          <w:i/>
          <w:iCs/>
          <w:sz w:val="24"/>
          <w:szCs w:val="24"/>
        </w:rPr>
      </w:pPr>
      <w:r w:rsidRPr="00EE602A">
        <w:rPr>
          <w:rFonts w:ascii="Calibri" w:hAnsi="Calibri" w:cs="Calibri"/>
          <w:sz w:val="24"/>
          <w:szCs w:val="24"/>
          <w:lang w:val="en-US"/>
        </w:rPr>
        <w:t>During a brief ceremony held at the Nunciature, Msgr. Andrea Francia</w:t>
      </w:r>
      <w:r w:rsidR="00EE3265" w:rsidRPr="00EE602A">
        <w:rPr>
          <w:rFonts w:ascii="Calibri" w:hAnsi="Calibri" w:cs="Calibri"/>
          <w:sz w:val="24"/>
          <w:szCs w:val="24"/>
          <w:lang w:val="en-US"/>
        </w:rPr>
        <w:t xml:space="preserve">, </w:t>
      </w:r>
      <w:r w:rsidR="00EE3265" w:rsidRPr="00EE602A">
        <w:rPr>
          <w:rFonts w:ascii="Calibri" w:hAnsi="Calibri" w:cs="Calibri"/>
          <w:i/>
          <w:iCs/>
          <w:sz w:val="24"/>
          <w:szCs w:val="24"/>
        </w:rPr>
        <w:t xml:space="preserve">Chargé d'affaires a.i. </w:t>
      </w:r>
      <w:r w:rsidR="00EE3265" w:rsidRPr="00EE602A">
        <w:rPr>
          <w:rFonts w:ascii="Calibri" w:hAnsi="Calibri" w:cs="Calibri"/>
          <w:sz w:val="24"/>
          <w:szCs w:val="24"/>
        </w:rPr>
        <w:t>of the Apostolic Nunciature in India</w:t>
      </w:r>
      <w:r w:rsidRPr="00EE602A">
        <w:rPr>
          <w:rFonts w:ascii="Calibri" w:hAnsi="Calibri" w:cs="Calibri"/>
          <w:sz w:val="24"/>
          <w:szCs w:val="24"/>
          <w:lang w:val="en-US"/>
        </w:rPr>
        <w:t xml:space="preserve"> handed over the first copy to Rev. Dr. Stephen Alathara, Deputy Secretary General of the CCBI. </w:t>
      </w:r>
      <w:r w:rsidR="00097E82">
        <w:rPr>
          <w:rFonts w:ascii="Calibri" w:hAnsi="Calibri" w:cs="Calibri"/>
          <w:sz w:val="24"/>
          <w:szCs w:val="24"/>
          <w:lang w:val="en-US"/>
        </w:rPr>
        <w:t>Ms Caroline Bussutti and Sr. Reema Martin. O.SS.</w:t>
      </w:r>
      <w:r w:rsidR="00D26785">
        <w:rPr>
          <w:rFonts w:ascii="Calibri" w:hAnsi="Calibri" w:cs="Calibri"/>
          <w:sz w:val="24"/>
          <w:szCs w:val="24"/>
          <w:lang w:val="en-US"/>
        </w:rPr>
        <w:t>S. were also present.</w:t>
      </w:r>
    </w:p>
    <w:p w14:paraId="1479F136" w14:textId="77777777" w:rsidR="00C171CB" w:rsidRPr="00EE602A" w:rsidRDefault="00C171CB" w:rsidP="00C171CB">
      <w:pPr>
        <w:pStyle w:val="NoSpacing"/>
        <w:spacing w:line="276" w:lineRule="auto"/>
        <w:jc w:val="both"/>
        <w:rPr>
          <w:rFonts w:ascii="Calibri" w:hAnsi="Calibri" w:cs="Calibri"/>
          <w:sz w:val="24"/>
          <w:szCs w:val="24"/>
          <w:lang w:val="en-US"/>
        </w:rPr>
      </w:pPr>
    </w:p>
    <w:p w14:paraId="25276788" w14:textId="536EECAF" w:rsidR="00C171CB" w:rsidRPr="00EE602A" w:rsidRDefault="00C171CB" w:rsidP="00C171CB">
      <w:pPr>
        <w:pStyle w:val="NoSpacing"/>
        <w:spacing w:line="276" w:lineRule="auto"/>
        <w:jc w:val="both"/>
        <w:rPr>
          <w:rFonts w:ascii="Calibri" w:hAnsi="Calibri" w:cs="Calibri"/>
          <w:sz w:val="24"/>
          <w:szCs w:val="24"/>
          <w:lang w:val="en-US"/>
        </w:rPr>
      </w:pPr>
      <w:r w:rsidRPr="00EE602A">
        <w:rPr>
          <w:rFonts w:ascii="Calibri" w:hAnsi="Calibri" w:cs="Calibri"/>
          <w:sz w:val="24"/>
          <w:szCs w:val="24"/>
          <w:lang w:val="en-US"/>
        </w:rPr>
        <w:t xml:space="preserve">Promulgated by Pope Leo XIV on 25 May 2026, </w:t>
      </w:r>
      <w:r w:rsidRPr="004C7449">
        <w:rPr>
          <w:rFonts w:ascii="Calibri" w:hAnsi="Calibri" w:cs="Calibri"/>
          <w:i/>
          <w:iCs/>
          <w:sz w:val="24"/>
          <w:szCs w:val="24"/>
          <w:lang w:val="en-US"/>
        </w:rPr>
        <w:t>Magnifica Humanitas</w:t>
      </w:r>
      <w:r w:rsidRPr="00EE602A">
        <w:rPr>
          <w:rFonts w:ascii="Calibri" w:hAnsi="Calibri" w:cs="Calibri"/>
          <w:sz w:val="24"/>
          <w:szCs w:val="24"/>
          <w:lang w:val="en-US"/>
        </w:rPr>
        <w:t xml:space="preserve"> is a landmark encyclical that addresses the opportunities and challenges presented by the rapid advancement of artificial intelligence. The document offers a comprehensive reflection on the impact of emerging technologies on human dignity, labour, solidarity, ethical responsibility, and the common good.</w:t>
      </w:r>
    </w:p>
    <w:p w14:paraId="73BB87BF" w14:textId="77777777" w:rsidR="00C171CB" w:rsidRPr="00EE602A" w:rsidRDefault="00C171CB" w:rsidP="00C171CB">
      <w:pPr>
        <w:pStyle w:val="NoSpacing"/>
        <w:spacing w:line="276" w:lineRule="auto"/>
        <w:jc w:val="both"/>
        <w:rPr>
          <w:rFonts w:ascii="Calibri" w:hAnsi="Calibri" w:cs="Calibri"/>
          <w:sz w:val="24"/>
          <w:szCs w:val="24"/>
          <w:lang w:val="en-US"/>
        </w:rPr>
      </w:pPr>
    </w:p>
    <w:p w14:paraId="7C53A531" w14:textId="08D6A786" w:rsidR="00C171CB" w:rsidRPr="00EE602A" w:rsidRDefault="00C171CB" w:rsidP="00C171CB">
      <w:pPr>
        <w:pStyle w:val="NoSpacing"/>
        <w:spacing w:line="276" w:lineRule="auto"/>
        <w:jc w:val="both"/>
        <w:rPr>
          <w:rFonts w:ascii="Calibri" w:hAnsi="Calibri" w:cs="Calibri"/>
          <w:sz w:val="24"/>
          <w:szCs w:val="24"/>
          <w:lang w:val="en-US"/>
        </w:rPr>
      </w:pPr>
      <w:r w:rsidRPr="00EE602A">
        <w:rPr>
          <w:rFonts w:ascii="Calibri" w:hAnsi="Calibri" w:cs="Calibri"/>
          <w:sz w:val="24"/>
          <w:szCs w:val="24"/>
          <w:lang w:val="en-US"/>
        </w:rPr>
        <w:t xml:space="preserve">Rooted firmly in the Church’s rich social tradition, the encyclical builds upon the foundations laid by seminal documents such as </w:t>
      </w:r>
      <w:r w:rsidRPr="00414FD7">
        <w:rPr>
          <w:rFonts w:ascii="Calibri" w:hAnsi="Calibri" w:cs="Calibri"/>
          <w:i/>
          <w:iCs/>
          <w:sz w:val="24"/>
          <w:szCs w:val="24"/>
          <w:lang w:val="en-US"/>
        </w:rPr>
        <w:t>Rerum Novarum</w:t>
      </w:r>
      <w:r w:rsidRPr="00EE602A">
        <w:rPr>
          <w:rFonts w:ascii="Calibri" w:hAnsi="Calibri" w:cs="Calibri"/>
          <w:sz w:val="24"/>
          <w:szCs w:val="24"/>
          <w:lang w:val="en-US"/>
        </w:rPr>
        <w:t xml:space="preserve">, </w:t>
      </w:r>
      <w:r w:rsidRPr="00414FD7">
        <w:rPr>
          <w:rFonts w:ascii="Calibri" w:hAnsi="Calibri" w:cs="Calibri"/>
          <w:i/>
          <w:iCs/>
          <w:sz w:val="24"/>
          <w:szCs w:val="24"/>
          <w:lang w:val="en-US"/>
        </w:rPr>
        <w:t>Centesimus Annus</w:t>
      </w:r>
      <w:r w:rsidRPr="00EE602A">
        <w:rPr>
          <w:rFonts w:ascii="Calibri" w:hAnsi="Calibri" w:cs="Calibri"/>
          <w:sz w:val="24"/>
          <w:szCs w:val="24"/>
          <w:lang w:val="en-US"/>
        </w:rPr>
        <w:t xml:space="preserve"> and </w:t>
      </w:r>
      <w:r w:rsidRPr="00414FD7">
        <w:rPr>
          <w:rFonts w:ascii="Calibri" w:hAnsi="Calibri" w:cs="Calibri"/>
          <w:i/>
          <w:iCs/>
          <w:sz w:val="24"/>
          <w:szCs w:val="24"/>
          <w:lang w:val="en-US"/>
        </w:rPr>
        <w:t>Laudato Si’</w:t>
      </w:r>
      <w:r w:rsidRPr="00EE602A">
        <w:rPr>
          <w:rFonts w:ascii="Calibri" w:hAnsi="Calibri" w:cs="Calibri"/>
          <w:sz w:val="24"/>
          <w:szCs w:val="24"/>
          <w:lang w:val="en-US"/>
        </w:rPr>
        <w:t>. It calls for a human-</w:t>
      </w:r>
      <w:r w:rsidR="00414FD7" w:rsidRPr="00EE602A">
        <w:rPr>
          <w:rFonts w:ascii="Calibri" w:hAnsi="Calibri" w:cs="Calibri"/>
          <w:sz w:val="24"/>
          <w:szCs w:val="24"/>
          <w:lang w:val="en-US"/>
        </w:rPr>
        <w:t>centered</w:t>
      </w:r>
      <w:r w:rsidRPr="00EE602A">
        <w:rPr>
          <w:rFonts w:ascii="Calibri" w:hAnsi="Calibri" w:cs="Calibri"/>
          <w:sz w:val="24"/>
          <w:szCs w:val="24"/>
          <w:lang w:val="en-US"/>
        </w:rPr>
        <w:t xml:space="preserve"> approach to technological development, ensuring that innovation serves the integral development of every person and promotes a more just and compassionate society.</w:t>
      </w:r>
    </w:p>
    <w:p w14:paraId="2FF53DEA" w14:textId="77777777" w:rsidR="00C171CB" w:rsidRPr="00EE602A" w:rsidRDefault="00C171CB" w:rsidP="00C171CB">
      <w:pPr>
        <w:pStyle w:val="NoSpacing"/>
        <w:spacing w:line="276" w:lineRule="auto"/>
        <w:jc w:val="both"/>
        <w:rPr>
          <w:rFonts w:ascii="Calibri" w:hAnsi="Calibri" w:cs="Calibri"/>
          <w:sz w:val="24"/>
          <w:szCs w:val="24"/>
          <w:lang w:val="en-US"/>
        </w:rPr>
      </w:pPr>
    </w:p>
    <w:p w14:paraId="6E55103F" w14:textId="77777777" w:rsidR="00C171CB" w:rsidRPr="00EE602A" w:rsidRDefault="00C171CB" w:rsidP="00C171CB">
      <w:pPr>
        <w:pStyle w:val="NoSpacing"/>
        <w:spacing w:line="276" w:lineRule="auto"/>
        <w:jc w:val="both"/>
        <w:rPr>
          <w:rFonts w:ascii="Calibri" w:hAnsi="Calibri" w:cs="Calibri"/>
          <w:sz w:val="24"/>
          <w:szCs w:val="24"/>
          <w:lang w:val="en-US"/>
        </w:rPr>
      </w:pPr>
      <w:r w:rsidRPr="00EE602A">
        <w:rPr>
          <w:rFonts w:ascii="Calibri" w:hAnsi="Calibri" w:cs="Calibri"/>
          <w:sz w:val="24"/>
          <w:szCs w:val="24"/>
          <w:lang w:val="en-US"/>
        </w:rPr>
        <w:t>The Indian edition has been published to make the Holy Father's teaching on artificial intelligence and its ethical implications more widely accessible to the faithful, educators, policymakers, and all those engaged in shaping the future of technology and society.</w:t>
      </w:r>
    </w:p>
    <w:p w14:paraId="6712638A" w14:textId="77777777" w:rsidR="0096557C" w:rsidRPr="00EE602A" w:rsidRDefault="0096557C" w:rsidP="0096557C">
      <w:pPr>
        <w:pStyle w:val="NoSpacing"/>
        <w:spacing w:line="276" w:lineRule="auto"/>
        <w:jc w:val="both"/>
        <w:rPr>
          <w:rFonts w:ascii="Calibri" w:hAnsi="Calibri" w:cs="Calibri"/>
          <w:sz w:val="24"/>
          <w:szCs w:val="24"/>
          <w:lang w:val="en-US"/>
        </w:rPr>
      </w:pPr>
    </w:p>
    <w:p w14:paraId="7B60DE67" w14:textId="70A55A03" w:rsidR="00742085" w:rsidRPr="00EE602A" w:rsidRDefault="00742085" w:rsidP="00742085">
      <w:pPr>
        <w:pStyle w:val="NoSpacing"/>
        <w:spacing w:line="276" w:lineRule="auto"/>
        <w:jc w:val="both"/>
        <w:rPr>
          <w:rFonts w:ascii="Calibri" w:hAnsi="Calibri" w:cs="Calibri"/>
          <w:sz w:val="24"/>
          <w:szCs w:val="24"/>
        </w:rPr>
      </w:pPr>
      <w:r w:rsidRPr="00EE602A">
        <w:rPr>
          <w:rFonts w:ascii="Calibri" w:hAnsi="Calibri" w:cs="Calibri"/>
          <w:sz w:val="24"/>
          <w:szCs w:val="24"/>
        </w:rPr>
        <w:t>For copies contact: Email: publications@</w:t>
      </w:r>
      <w:r w:rsidR="000D0E2B">
        <w:rPr>
          <w:rFonts w:ascii="Calibri" w:hAnsi="Calibri" w:cs="Calibri"/>
          <w:sz w:val="24"/>
          <w:szCs w:val="24"/>
        </w:rPr>
        <w:t>ccbi.in</w:t>
      </w:r>
      <w:r w:rsidRPr="00EE602A">
        <w:rPr>
          <w:rFonts w:ascii="Calibri" w:hAnsi="Calibri" w:cs="Calibri"/>
          <w:sz w:val="24"/>
          <w:szCs w:val="24"/>
        </w:rPr>
        <w:t>; Mob No: 9886730224.</w:t>
      </w:r>
    </w:p>
    <w:p w14:paraId="4E410715" w14:textId="77777777" w:rsidR="00742085" w:rsidRPr="00EE602A" w:rsidRDefault="00742085" w:rsidP="00742085">
      <w:pPr>
        <w:pStyle w:val="NoSpacing"/>
        <w:rPr>
          <w:rFonts w:ascii="Calibri" w:hAnsi="Calibri" w:cs="Calibri"/>
          <w:bCs/>
          <w:sz w:val="24"/>
          <w:szCs w:val="24"/>
        </w:rPr>
      </w:pPr>
    </w:p>
    <w:p w14:paraId="2FB99F99" w14:textId="77777777" w:rsidR="00742085" w:rsidRPr="00EE602A" w:rsidRDefault="00742085" w:rsidP="00742085">
      <w:pPr>
        <w:pStyle w:val="NoSpacing"/>
        <w:rPr>
          <w:rFonts w:ascii="Calibri" w:hAnsi="Calibri" w:cs="Calibri"/>
          <w:bCs/>
          <w:sz w:val="24"/>
          <w:szCs w:val="24"/>
        </w:rPr>
      </w:pPr>
      <w:r w:rsidRPr="00EE602A">
        <w:rPr>
          <w:rFonts w:ascii="Calibri" w:hAnsi="Calibri" w:cs="Calibri"/>
          <w:bCs/>
          <w:sz w:val="24"/>
          <w:szCs w:val="24"/>
        </w:rPr>
        <w:t>Rev. Dr. Stephen Alathara</w:t>
      </w:r>
    </w:p>
    <w:p w14:paraId="7F2C8ACB" w14:textId="77777777" w:rsidR="00742085" w:rsidRPr="00EE602A" w:rsidRDefault="00742085" w:rsidP="00742085">
      <w:pPr>
        <w:pStyle w:val="NoSpacing"/>
        <w:rPr>
          <w:rFonts w:ascii="Calibri" w:hAnsi="Calibri" w:cs="Calibri"/>
          <w:sz w:val="24"/>
          <w:szCs w:val="24"/>
        </w:rPr>
      </w:pPr>
      <w:r w:rsidRPr="00EE602A">
        <w:rPr>
          <w:rFonts w:ascii="Calibri" w:hAnsi="Calibri" w:cs="Calibri"/>
          <w:sz w:val="24"/>
          <w:szCs w:val="24"/>
        </w:rPr>
        <w:t>Deputy Secretary General, CCBI</w:t>
      </w:r>
    </w:p>
    <w:sectPr w:rsidR="00742085" w:rsidRPr="00EE602A" w:rsidSect="00B80EDF">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A6279"/>
    <w:multiLevelType w:val="multilevel"/>
    <w:tmpl w:val="FC8AE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051A86"/>
    <w:multiLevelType w:val="multilevel"/>
    <w:tmpl w:val="8B14E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775163">
    <w:abstractNumId w:val="0"/>
  </w:num>
  <w:num w:numId="2" w16cid:durableId="517037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344"/>
    <w:rsid w:val="000003C2"/>
    <w:rsid w:val="0000456E"/>
    <w:rsid w:val="00012C71"/>
    <w:rsid w:val="0001523E"/>
    <w:rsid w:val="000274F1"/>
    <w:rsid w:val="00030A0B"/>
    <w:rsid w:val="00032207"/>
    <w:rsid w:val="00032B71"/>
    <w:rsid w:val="00034C58"/>
    <w:rsid w:val="00040A9D"/>
    <w:rsid w:val="000561F4"/>
    <w:rsid w:val="00062C74"/>
    <w:rsid w:val="00080700"/>
    <w:rsid w:val="00082C7A"/>
    <w:rsid w:val="00097E82"/>
    <w:rsid w:val="000A4D80"/>
    <w:rsid w:val="000A565F"/>
    <w:rsid w:val="000A5B55"/>
    <w:rsid w:val="000B3111"/>
    <w:rsid w:val="000B64C2"/>
    <w:rsid w:val="000B7765"/>
    <w:rsid w:val="000C5304"/>
    <w:rsid w:val="000C7BFE"/>
    <w:rsid w:val="000D0E2B"/>
    <w:rsid w:val="000D421A"/>
    <w:rsid w:val="000E47C8"/>
    <w:rsid w:val="000F4159"/>
    <w:rsid w:val="000F6C82"/>
    <w:rsid w:val="0010152C"/>
    <w:rsid w:val="00102C8B"/>
    <w:rsid w:val="00105DD7"/>
    <w:rsid w:val="00106261"/>
    <w:rsid w:val="0011684D"/>
    <w:rsid w:val="00117344"/>
    <w:rsid w:val="001271AC"/>
    <w:rsid w:val="00127700"/>
    <w:rsid w:val="00133CD5"/>
    <w:rsid w:val="00137549"/>
    <w:rsid w:val="00137C2C"/>
    <w:rsid w:val="00141250"/>
    <w:rsid w:val="00142132"/>
    <w:rsid w:val="0016146E"/>
    <w:rsid w:val="00161B9A"/>
    <w:rsid w:val="0016614E"/>
    <w:rsid w:val="001676BC"/>
    <w:rsid w:val="00171489"/>
    <w:rsid w:val="00180371"/>
    <w:rsid w:val="00181232"/>
    <w:rsid w:val="001826F5"/>
    <w:rsid w:val="00195317"/>
    <w:rsid w:val="00195FB6"/>
    <w:rsid w:val="00196258"/>
    <w:rsid w:val="001B4213"/>
    <w:rsid w:val="001C444F"/>
    <w:rsid w:val="001C7AA8"/>
    <w:rsid w:val="001D659A"/>
    <w:rsid w:val="001E0715"/>
    <w:rsid w:val="001E0DC6"/>
    <w:rsid w:val="001E2D18"/>
    <w:rsid w:val="001E3CD3"/>
    <w:rsid w:val="001F311F"/>
    <w:rsid w:val="002115FC"/>
    <w:rsid w:val="00220BA0"/>
    <w:rsid w:val="0022199E"/>
    <w:rsid w:val="00223111"/>
    <w:rsid w:val="002426EC"/>
    <w:rsid w:val="002452B4"/>
    <w:rsid w:val="00247925"/>
    <w:rsid w:val="00252004"/>
    <w:rsid w:val="0025527E"/>
    <w:rsid w:val="00261A5D"/>
    <w:rsid w:val="00262878"/>
    <w:rsid w:val="00264FD1"/>
    <w:rsid w:val="00283AA5"/>
    <w:rsid w:val="0028424F"/>
    <w:rsid w:val="00290C14"/>
    <w:rsid w:val="00291EE8"/>
    <w:rsid w:val="002949DA"/>
    <w:rsid w:val="002A4234"/>
    <w:rsid w:val="002A67E2"/>
    <w:rsid w:val="002A70B3"/>
    <w:rsid w:val="002A7A60"/>
    <w:rsid w:val="002B2E90"/>
    <w:rsid w:val="002B3C24"/>
    <w:rsid w:val="002B60F8"/>
    <w:rsid w:val="002D4F95"/>
    <w:rsid w:val="002E00DA"/>
    <w:rsid w:val="002E0A1B"/>
    <w:rsid w:val="002E0DE1"/>
    <w:rsid w:val="002F1B96"/>
    <w:rsid w:val="00300F9D"/>
    <w:rsid w:val="00302AFB"/>
    <w:rsid w:val="003034C9"/>
    <w:rsid w:val="00314AAA"/>
    <w:rsid w:val="003156F2"/>
    <w:rsid w:val="00316F03"/>
    <w:rsid w:val="00320946"/>
    <w:rsid w:val="00320D3E"/>
    <w:rsid w:val="003221FB"/>
    <w:rsid w:val="003258E0"/>
    <w:rsid w:val="00331324"/>
    <w:rsid w:val="00331F40"/>
    <w:rsid w:val="003343C4"/>
    <w:rsid w:val="003351C2"/>
    <w:rsid w:val="003461C3"/>
    <w:rsid w:val="003530EE"/>
    <w:rsid w:val="003543C4"/>
    <w:rsid w:val="00361205"/>
    <w:rsid w:val="00363213"/>
    <w:rsid w:val="00363636"/>
    <w:rsid w:val="00375138"/>
    <w:rsid w:val="00385D6D"/>
    <w:rsid w:val="003862E2"/>
    <w:rsid w:val="003A4CE5"/>
    <w:rsid w:val="003A6A23"/>
    <w:rsid w:val="003B5297"/>
    <w:rsid w:val="003C1D97"/>
    <w:rsid w:val="003D13C5"/>
    <w:rsid w:val="003D1B8E"/>
    <w:rsid w:val="003D317A"/>
    <w:rsid w:val="003D7714"/>
    <w:rsid w:val="003D77D6"/>
    <w:rsid w:val="003D7D33"/>
    <w:rsid w:val="003E00DE"/>
    <w:rsid w:val="003F7FA9"/>
    <w:rsid w:val="004104A2"/>
    <w:rsid w:val="004117F6"/>
    <w:rsid w:val="00414FD7"/>
    <w:rsid w:val="004169B9"/>
    <w:rsid w:val="004339A2"/>
    <w:rsid w:val="00440D37"/>
    <w:rsid w:val="00443DD3"/>
    <w:rsid w:val="0044571C"/>
    <w:rsid w:val="00447317"/>
    <w:rsid w:val="004502C2"/>
    <w:rsid w:val="00450F81"/>
    <w:rsid w:val="00453EA5"/>
    <w:rsid w:val="00454002"/>
    <w:rsid w:val="00456E36"/>
    <w:rsid w:val="00460E37"/>
    <w:rsid w:val="00464AA8"/>
    <w:rsid w:val="0047664F"/>
    <w:rsid w:val="0047732F"/>
    <w:rsid w:val="00480307"/>
    <w:rsid w:val="004808E9"/>
    <w:rsid w:val="00480F06"/>
    <w:rsid w:val="00482E42"/>
    <w:rsid w:val="00486357"/>
    <w:rsid w:val="004A2A45"/>
    <w:rsid w:val="004A2ED2"/>
    <w:rsid w:val="004B1DBF"/>
    <w:rsid w:val="004B7056"/>
    <w:rsid w:val="004B7BE8"/>
    <w:rsid w:val="004C32F2"/>
    <w:rsid w:val="004C4B8B"/>
    <w:rsid w:val="004C7449"/>
    <w:rsid w:val="004D43BE"/>
    <w:rsid w:val="004E4C52"/>
    <w:rsid w:val="004F0AC6"/>
    <w:rsid w:val="004F2087"/>
    <w:rsid w:val="00514D37"/>
    <w:rsid w:val="00521F08"/>
    <w:rsid w:val="0053252C"/>
    <w:rsid w:val="00540976"/>
    <w:rsid w:val="005439FD"/>
    <w:rsid w:val="00547783"/>
    <w:rsid w:val="00553D42"/>
    <w:rsid w:val="0057285E"/>
    <w:rsid w:val="00576A63"/>
    <w:rsid w:val="005833DA"/>
    <w:rsid w:val="0058664C"/>
    <w:rsid w:val="0058770E"/>
    <w:rsid w:val="00590F67"/>
    <w:rsid w:val="005979F5"/>
    <w:rsid w:val="005A24FE"/>
    <w:rsid w:val="005A3D1F"/>
    <w:rsid w:val="005A45A0"/>
    <w:rsid w:val="005B0E52"/>
    <w:rsid w:val="005B4392"/>
    <w:rsid w:val="005C2691"/>
    <w:rsid w:val="005C6713"/>
    <w:rsid w:val="005D6414"/>
    <w:rsid w:val="005E3808"/>
    <w:rsid w:val="005E5D6F"/>
    <w:rsid w:val="005F01E0"/>
    <w:rsid w:val="006016BD"/>
    <w:rsid w:val="00616DBB"/>
    <w:rsid w:val="00625F9F"/>
    <w:rsid w:val="00626120"/>
    <w:rsid w:val="00631CF6"/>
    <w:rsid w:val="00636DA0"/>
    <w:rsid w:val="00641AE8"/>
    <w:rsid w:val="00645F25"/>
    <w:rsid w:val="006522D2"/>
    <w:rsid w:val="0067300E"/>
    <w:rsid w:val="006817BD"/>
    <w:rsid w:val="00682E14"/>
    <w:rsid w:val="006842D7"/>
    <w:rsid w:val="00686472"/>
    <w:rsid w:val="0069257F"/>
    <w:rsid w:val="00696839"/>
    <w:rsid w:val="006A15FA"/>
    <w:rsid w:val="006A6CC1"/>
    <w:rsid w:val="006C0D53"/>
    <w:rsid w:val="006C4DF0"/>
    <w:rsid w:val="006D096B"/>
    <w:rsid w:val="006E3BA9"/>
    <w:rsid w:val="006E41FB"/>
    <w:rsid w:val="006E625F"/>
    <w:rsid w:val="00707057"/>
    <w:rsid w:val="007073A6"/>
    <w:rsid w:val="00710570"/>
    <w:rsid w:val="007130F7"/>
    <w:rsid w:val="00715492"/>
    <w:rsid w:val="007212D6"/>
    <w:rsid w:val="0073546A"/>
    <w:rsid w:val="00742085"/>
    <w:rsid w:val="00754157"/>
    <w:rsid w:val="007A0249"/>
    <w:rsid w:val="007A32EC"/>
    <w:rsid w:val="007A5563"/>
    <w:rsid w:val="007B3B27"/>
    <w:rsid w:val="007C026E"/>
    <w:rsid w:val="007C4FE6"/>
    <w:rsid w:val="007D5551"/>
    <w:rsid w:val="007D6239"/>
    <w:rsid w:val="007E28DB"/>
    <w:rsid w:val="00802EAD"/>
    <w:rsid w:val="00805E5C"/>
    <w:rsid w:val="0080741C"/>
    <w:rsid w:val="00812543"/>
    <w:rsid w:val="0082552E"/>
    <w:rsid w:val="00826548"/>
    <w:rsid w:val="00837431"/>
    <w:rsid w:val="00842778"/>
    <w:rsid w:val="00850762"/>
    <w:rsid w:val="00867150"/>
    <w:rsid w:val="008807FA"/>
    <w:rsid w:val="008875C7"/>
    <w:rsid w:val="00893579"/>
    <w:rsid w:val="00894F77"/>
    <w:rsid w:val="008A5D40"/>
    <w:rsid w:val="008B3342"/>
    <w:rsid w:val="008B5878"/>
    <w:rsid w:val="008C1277"/>
    <w:rsid w:val="008C76A3"/>
    <w:rsid w:val="008F440E"/>
    <w:rsid w:val="008F4F06"/>
    <w:rsid w:val="009002EB"/>
    <w:rsid w:val="00911B87"/>
    <w:rsid w:val="00911E69"/>
    <w:rsid w:val="00922CC2"/>
    <w:rsid w:val="009308EC"/>
    <w:rsid w:val="00934796"/>
    <w:rsid w:val="009367C7"/>
    <w:rsid w:val="00954217"/>
    <w:rsid w:val="0096103C"/>
    <w:rsid w:val="0096557C"/>
    <w:rsid w:val="0096752F"/>
    <w:rsid w:val="00967548"/>
    <w:rsid w:val="00973D26"/>
    <w:rsid w:val="00976321"/>
    <w:rsid w:val="00976AE0"/>
    <w:rsid w:val="0098405E"/>
    <w:rsid w:val="00986529"/>
    <w:rsid w:val="009942AD"/>
    <w:rsid w:val="009965A2"/>
    <w:rsid w:val="009A0328"/>
    <w:rsid w:val="009A518E"/>
    <w:rsid w:val="009B0AF2"/>
    <w:rsid w:val="009B28A2"/>
    <w:rsid w:val="009B744C"/>
    <w:rsid w:val="009C2DA1"/>
    <w:rsid w:val="009E3035"/>
    <w:rsid w:val="009E4C92"/>
    <w:rsid w:val="009E68DD"/>
    <w:rsid w:val="009E6FA7"/>
    <w:rsid w:val="009F704C"/>
    <w:rsid w:val="00A0452C"/>
    <w:rsid w:val="00A06AAC"/>
    <w:rsid w:val="00A074FA"/>
    <w:rsid w:val="00A34C2B"/>
    <w:rsid w:val="00A563AE"/>
    <w:rsid w:val="00A73089"/>
    <w:rsid w:val="00A7571B"/>
    <w:rsid w:val="00A8634F"/>
    <w:rsid w:val="00A9396C"/>
    <w:rsid w:val="00AA0A8D"/>
    <w:rsid w:val="00AA29EE"/>
    <w:rsid w:val="00AA460D"/>
    <w:rsid w:val="00AA7889"/>
    <w:rsid w:val="00AB2F51"/>
    <w:rsid w:val="00AB6EA7"/>
    <w:rsid w:val="00AC0A09"/>
    <w:rsid w:val="00AC4C79"/>
    <w:rsid w:val="00AF7793"/>
    <w:rsid w:val="00B16A62"/>
    <w:rsid w:val="00B31A05"/>
    <w:rsid w:val="00B3605D"/>
    <w:rsid w:val="00B43984"/>
    <w:rsid w:val="00B46156"/>
    <w:rsid w:val="00B57564"/>
    <w:rsid w:val="00B626F8"/>
    <w:rsid w:val="00B72D33"/>
    <w:rsid w:val="00B7470B"/>
    <w:rsid w:val="00B760C5"/>
    <w:rsid w:val="00B80EDF"/>
    <w:rsid w:val="00B97648"/>
    <w:rsid w:val="00BA35E4"/>
    <w:rsid w:val="00BA66A7"/>
    <w:rsid w:val="00BB23B1"/>
    <w:rsid w:val="00BB748A"/>
    <w:rsid w:val="00BB7A9E"/>
    <w:rsid w:val="00BC02F3"/>
    <w:rsid w:val="00BC7630"/>
    <w:rsid w:val="00BE0363"/>
    <w:rsid w:val="00BE0F29"/>
    <w:rsid w:val="00C013CB"/>
    <w:rsid w:val="00C01AE6"/>
    <w:rsid w:val="00C021DD"/>
    <w:rsid w:val="00C041DB"/>
    <w:rsid w:val="00C13471"/>
    <w:rsid w:val="00C14B01"/>
    <w:rsid w:val="00C15C16"/>
    <w:rsid w:val="00C16090"/>
    <w:rsid w:val="00C171CB"/>
    <w:rsid w:val="00C171DB"/>
    <w:rsid w:val="00C217F1"/>
    <w:rsid w:val="00C21BBE"/>
    <w:rsid w:val="00C232DF"/>
    <w:rsid w:val="00C33F33"/>
    <w:rsid w:val="00C43686"/>
    <w:rsid w:val="00C57BC6"/>
    <w:rsid w:val="00C87901"/>
    <w:rsid w:val="00C90E5F"/>
    <w:rsid w:val="00CA25A2"/>
    <w:rsid w:val="00CA3F52"/>
    <w:rsid w:val="00CB156A"/>
    <w:rsid w:val="00CB1CB5"/>
    <w:rsid w:val="00CB6FE2"/>
    <w:rsid w:val="00CC0414"/>
    <w:rsid w:val="00CD052C"/>
    <w:rsid w:val="00CD3C5D"/>
    <w:rsid w:val="00CE3A38"/>
    <w:rsid w:val="00CF1FF7"/>
    <w:rsid w:val="00CF2170"/>
    <w:rsid w:val="00CF37C3"/>
    <w:rsid w:val="00D12D12"/>
    <w:rsid w:val="00D14D68"/>
    <w:rsid w:val="00D26785"/>
    <w:rsid w:val="00D37DAC"/>
    <w:rsid w:val="00D509D2"/>
    <w:rsid w:val="00D62955"/>
    <w:rsid w:val="00D63AFB"/>
    <w:rsid w:val="00D64BE4"/>
    <w:rsid w:val="00D670F5"/>
    <w:rsid w:val="00D72155"/>
    <w:rsid w:val="00D8217B"/>
    <w:rsid w:val="00D9151C"/>
    <w:rsid w:val="00DB29CB"/>
    <w:rsid w:val="00DB41CA"/>
    <w:rsid w:val="00DD0933"/>
    <w:rsid w:val="00DD21A2"/>
    <w:rsid w:val="00DE6430"/>
    <w:rsid w:val="00DE668C"/>
    <w:rsid w:val="00DF17C6"/>
    <w:rsid w:val="00DF468B"/>
    <w:rsid w:val="00E075CB"/>
    <w:rsid w:val="00E1061C"/>
    <w:rsid w:val="00E161D9"/>
    <w:rsid w:val="00E2237E"/>
    <w:rsid w:val="00E23C2F"/>
    <w:rsid w:val="00E23DCD"/>
    <w:rsid w:val="00E3120B"/>
    <w:rsid w:val="00E35B75"/>
    <w:rsid w:val="00E36FBC"/>
    <w:rsid w:val="00E441F0"/>
    <w:rsid w:val="00E449D1"/>
    <w:rsid w:val="00E45322"/>
    <w:rsid w:val="00E52A62"/>
    <w:rsid w:val="00E61AB7"/>
    <w:rsid w:val="00E64B78"/>
    <w:rsid w:val="00E854CD"/>
    <w:rsid w:val="00E94A98"/>
    <w:rsid w:val="00E97973"/>
    <w:rsid w:val="00EA6F21"/>
    <w:rsid w:val="00EB7FB6"/>
    <w:rsid w:val="00EC1350"/>
    <w:rsid w:val="00EC386D"/>
    <w:rsid w:val="00EC5D7F"/>
    <w:rsid w:val="00ED7C2C"/>
    <w:rsid w:val="00EE3265"/>
    <w:rsid w:val="00EE3FB4"/>
    <w:rsid w:val="00EE602A"/>
    <w:rsid w:val="00EF34A0"/>
    <w:rsid w:val="00EF3F11"/>
    <w:rsid w:val="00EF4092"/>
    <w:rsid w:val="00F021DA"/>
    <w:rsid w:val="00F06309"/>
    <w:rsid w:val="00F06478"/>
    <w:rsid w:val="00F14732"/>
    <w:rsid w:val="00F16BC0"/>
    <w:rsid w:val="00F16FB4"/>
    <w:rsid w:val="00F22ACA"/>
    <w:rsid w:val="00F33540"/>
    <w:rsid w:val="00F3503A"/>
    <w:rsid w:val="00F43193"/>
    <w:rsid w:val="00F4324A"/>
    <w:rsid w:val="00F44249"/>
    <w:rsid w:val="00F4504D"/>
    <w:rsid w:val="00F61B63"/>
    <w:rsid w:val="00F63590"/>
    <w:rsid w:val="00F803E9"/>
    <w:rsid w:val="00F85ABD"/>
    <w:rsid w:val="00F93A8C"/>
    <w:rsid w:val="00F97C6B"/>
    <w:rsid w:val="00FA239C"/>
    <w:rsid w:val="00FA2C32"/>
    <w:rsid w:val="00FB082F"/>
    <w:rsid w:val="00FC07C7"/>
    <w:rsid w:val="00FD4AA1"/>
    <w:rsid w:val="00FE082D"/>
    <w:rsid w:val="00FE164C"/>
    <w:rsid w:val="00FE2385"/>
    <w:rsid w:val="00FE6204"/>
    <w:rsid w:val="00FF0FB3"/>
    <w:rsid w:val="00FF32F3"/>
    <w:rsid w:val="00FF746D"/>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8C817"/>
  <w15:chartTrackingRefBased/>
  <w15:docId w15:val="{63D0C626-867A-412C-A5B5-E855997FA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4398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normaltextrun">
    <w:name w:val="normaltextrun"/>
    <w:basedOn w:val="DefaultParagraphFont"/>
    <w:rsid w:val="00B43984"/>
  </w:style>
  <w:style w:type="character" w:customStyle="1" w:styleId="eop">
    <w:name w:val="eop"/>
    <w:basedOn w:val="DefaultParagraphFont"/>
    <w:rsid w:val="00B43984"/>
  </w:style>
  <w:style w:type="paragraph" w:styleId="NormalWeb">
    <w:name w:val="Normal (Web)"/>
    <w:basedOn w:val="Normal"/>
    <w:uiPriority w:val="99"/>
    <w:unhideWhenUsed/>
    <w:rsid w:val="00AC0A0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Spacing">
    <w:name w:val="No Spacing"/>
    <w:link w:val="NoSpacingChar"/>
    <w:uiPriority w:val="1"/>
    <w:qFormat/>
    <w:rsid w:val="004808E9"/>
    <w:pPr>
      <w:spacing w:after="0" w:line="240" w:lineRule="auto"/>
    </w:pPr>
  </w:style>
  <w:style w:type="paragraph" w:styleId="BalloonText">
    <w:name w:val="Balloon Text"/>
    <w:basedOn w:val="Normal"/>
    <w:link w:val="BalloonTextChar"/>
    <w:uiPriority w:val="99"/>
    <w:semiHidden/>
    <w:unhideWhenUsed/>
    <w:rsid w:val="004808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8E9"/>
    <w:rPr>
      <w:rFonts w:ascii="Segoe UI" w:hAnsi="Segoe UI" w:cs="Segoe UI"/>
      <w:sz w:val="18"/>
      <w:szCs w:val="18"/>
    </w:rPr>
  </w:style>
  <w:style w:type="paragraph" w:styleId="PlainText">
    <w:name w:val="Plain Text"/>
    <w:basedOn w:val="Normal"/>
    <w:link w:val="PlainTextChar"/>
    <w:uiPriority w:val="99"/>
    <w:unhideWhenUsed/>
    <w:rsid w:val="00FC07C7"/>
    <w:pPr>
      <w:spacing w:after="0" w:line="240" w:lineRule="auto"/>
    </w:pPr>
    <w:rPr>
      <w:rFonts w:ascii="Consolas" w:eastAsia="Calibri" w:hAnsi="Consolas" w:cs="Times New Roman"/>
      <w:sz w:val="20"/>
      <w:szCs w:val="20"/>
      <w:lang w:val="en-US"/>
    </w:rPr>
  </w:style>
  <w:style w:type="character" w:customStyle="1" w:styleId="PlainTextChar">
    <w:name w:val="Plain Text Char"/>
    <w:basedOn w:val="DefaultParagraphFont"/>
    <w:link w:val="PlainText"/>
    <w:uiPriority w:val="99"/>
    <w:rsid w:val="00FC07C7"/>
    <w:rPr>
      <w:rFonts w:ascii="Consolas" w:eastAsia="Calibri" w:hAnsi="Consolas" w:cs="Times New Roman"/>
      <w:sz w:val="20"/>
      <w:szCs w:val="20"/>
      <w:lang w:val="en-US"/>
    </w:rPr>
  </w:style>
  <w:style w:type="character" w:styleId="Strong">
    <w:name w:val="Strong"/>
    <w:uiPriority w:val="22"/>
    <w:qFormat/>
    <w:rsid w:val="00FC07C7"/>
    <w:rPr>
      <w:b/>
      <w:bCs/>
    </w:rPr>
  </w:style>
  <w:style w:type="character" w:styleId="Hyperlink">
    <w:name w:val="Hyperlink"/>
    <w:uiPriority w:val="99"/>
    <w:unhideWhenUsed/>
    <w:rsid w:val="00FC07C7"/>
    <w:rPr>
      <w:color w:val="0563C1"/>
      <w:u w:val="single"/>
    </w:rPr>
  </w:style>
  <w:style w:type="character" w:customStyle="1" w:styleId="NoSpacingChar">
    <w:name w:val="No Spacing Char"/>
    <w:link w:val="NoSpacing"/>
    <w:uiPriority w:val="1"/>
    <w:locked/>
    <w:rsid w:val="00FC07C7"/>
  </w:style>
  <w:style w:type="character" w:customStyle="1" w:styleId="UnresolvedMention1">
    <w:name w:val="Unresolved Mention1"/>
    <w:basedOn w:val="DefaultParagraphFont"/>
    <w:uiPriority w:val="99"/>
    <w:semiHidden/>
    <w:unhideWhenUsed/>
    <w:rsid w:val="00486357"/>
    <w:rPr>
      <w:color w:val="605E5C"/>
      <w:shd w:val="clear" w:color="auto" w:fill="E1DFDD"/>
    </w:rPr>
  </w:style>
  <w:style w:type="character" w:styleId="UnresolvedMention">
    <w:name w:val="Unresolved Mention"/>
    <w:basedOn w:val="DefaultParagraphFont"/>
    <w:uiPriority w:val="99"/>
    <w:semiHidden/>
    <w:unhideWhenUsed/>
    <w:rsid w:val="000B64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13336">
      <w:bodyDiv w:val="1"/>
      <w:marLeft w:val="0"/>
      <w:marRight w:val="0"/>
      <w:marTop w:val="0"/>
      <w:marBottom w:val="0"/>
      <w:divBdr>
        <w:top w:val="none" w:sz="0" w:space="0" w:color="auto"/>
        <w:left w:val="none" w:sz="0" w:space="0" w:color="auto"/>
        <w:bottom w:val="none" w:sz="0" w:space="0" w:color="auto"/>
        <w:right w:val="none" w:sz="0" w:space="0" w:color="auto"/>
      </w:divBdr>
    </w:div>
    <w:div w:id="352877576">
      <w:bodyDiv w:val="1"/>
      <w:marLeft w:val="0"/>
      <w:marRight w:val="0"/>
      <w:marTop w:val="0"/>
      <w:marBottom w:val="0"/>
      <w:divBdr>
        <w:top w:val="none" w:sz="0" w:space="0" w:color="auto"/>
        <w:left w:val="none" w:sz="0" w:space="0" w:color="auto"/>
        <w:bottom w:val="none" w:sz="0" w:space="0" w:color="auto"/>
        <w:right w:val="none" w:sz="0" w:space="0" w:color="auto"/>
      </w:divBdr>
      <w:divsChild>
        <w:div w:id="385420370">
          <w:marLeft w:val="0"/>
          <w:marRight w:val="0"/>
          <w:marTop w:val="0"/>
          <w:marBottom w:val="0"/>
          <w:divBdr>
            <w:top w:val="none" w:sz="0" w:space="0" w:color="auto"/>
            <w:left w:val="none" w:sz="0" w:space="0" w:color="auto"/>
            <w:bottom w:val="none" w:sz="0" w:space="0" w:color="auto"/>
            <w:right w:val="none" w:sz="0" w:space="0" w:color="auto"/>
          </w:divBdr>
        </w:div>
        <w:div w:id="698313302">
          <w:marLeft w:val="0"/>
          <w:marRight w:val="0"/>
          <w:marTop w:val="0"/>
          <w:marBottom w:val="0"/>
          <w:divBdr>
            <w:top w:val="none" w:sz="0" w:space="0" w:color="auto"/>
            <w:left w:val="none" w:sz="0" w:space="0" w:color="auto"/>
            <w:bottom w:val="none" w:sz="0" w:space="0" w:color="auto"/>
            <w:right w:val="none" w:sz="0" w:space="0" w:color="auto"/>
          </w:divBdr>
        </w:div>
      </w:divsChild>
    </w:div>
    <w:div w:id="395905039">
      <w:bodyDiv w:val="1"/>
      <w:marLeft w:val="0"/>
      <w:marRight w:val="0"/>
      <w:marTop w:val="0"/>
      <w:marBottom w:val="0"/>
      <w:divBdr>
        <w:top w:val="none" w:sz="0" w:space="0" w:color="auto"/>
        <w:left w:val="none" w:sz="0" w:space="0" w:color="auto"/>
        <w:bottom w:val="none" w:sz="0" w:space="0" w:color="auto"/>
        <w:right w:val="none" w:sz="0" w:space="0" w:color="auto"/>
      </w:divBdr>
    </w:div>
    <w:div w:id="466241628">
      <w:bodyDiv w:val="1"/>
      <w:marLeft w:val="0"/>
      <w:marRight w:val="0"/>
      <w:marTop w:val="0"/>
      <w:marBottom w:val="0"/>
      <w:divBdr>
        <w:top w:val="none" w:sz="0" w:space="0" w:color="auto"/>
        <w:left w:val="none" w:sz="0" w:space="0" w:color="auto"/>
        <w:bottom w:val="none" w:sz="0" w:space="0" w:color="auto"/>
        <w:right w:val="none" w:sz="0" w:space="0" w:color="auto"/>
      </w:divBdr>
    </w:div>
    <w:div w:id="571474175">
      <w:bodyDiv w:val="1"/>
      <w:marLeft w:val="0"/>
      <w:marRight w:val="0"/>
      <w:marTop w:val="0"/>
      <w:marBottom w:val="0"/>
      <w:divBdr>
        <w:top w:val="none" w:sz="0" w:space="0" w:color="auto"/>
        <w:left w:val="none" w:sz="0" w:space="0" w:color="auto"/>
        <w:bottom w:val="none" w:sz="0" w:space="0" w:color="auto"/>
        <w:right w:val="none" w:sz="0" w:space="0" w:color="auto"/>
      </w:divBdr>
      <w:divsChild>
        <w:div w:id="744381872">
          <w:marLeft w:val="0"/>
          <w:marRight w:val="0"/>
          <w:marTop w:val="0"/>
          <w:marBottom w:val="0"/>
          <w:divBdr>
            <w:top w:val="none" w:sz="0" w:space="0" w:color="auto"/>
            <w:left w:val="none" w:sz="0" w:space="0" w:color="auto"/>
            <w:bottom w:val="none" w:sz="0" w:space="0" w:color="auto"/>
            <w:right w:val="none" w:sz="0" w:space="0" w:color="auto"/>
          </w:divBdr>
        </w:div>
        <w:div w:id="1587150991">
          <w:marLeft w:val="0"/>
          <w:marRight w:val="0"/>
          <w:marTop w:val="0"/>
          <w:marBottom w:val="0"/>
          <w:divBdr>
            <w:top w:val="none" w:sz="0" w:space="0" w:color="auto"/>
            <w:left w:val="none" w:sz="0" w:space="0" w:color="auto"/>
            <w:bottom w:val="none" w:sz="0" w:space="0" w:color="auto"/>
            <w:right w:val="none" w:sz="0" w:space="0" w:color="auto"/>
          </w:divBdr>
        </w:div>
        <w:div w:id="2022927462">
          <w:marLeft w:val="0"/>
          <w:marRight w:val="0"/>
          <w:marTop w:val="0"/>
          <w:marBottom w:val="0"/>
          <w:divBdr>
            <w:top w:val="none" w:sz="0" w:space="0" w:color="auto"/>
            <w:left w:val="none" w:sz="0" w:space="0" w:color="auto"/>
            <w:bottom w:val="none" w:sz="0" w:space="0" w:color="auto"/>
            <w:right w:val="none" w:sz="0" w:space="0" w:color="auto"/>
          </w:divBdr>
        </w:div>
      </w:divsChild>
    </w:div>
    <w:div w:id="1165365834">
      <w:bodyDiv w:val="1"/>
      <w:marLeft w:val="0"/>
      <w:marRight w:val="0"/>
      <w:marTop w:val="0"/>
      <w:marBottom w:val="0"/>
      <w:divBdr>
        <w:top w:val="none" w:sz="0" w:space="0" w:color="auto"/>
        <w:left w:val="none" w:sz="0" w:space="0" w:color="auto"/>
        <w:bottom w:val="none" w:sz="0" w:space="0" w:color="auto"/>
        <w:right w:val="none" w:sz="0" w:space="0" w:color="auto"/>
      </w:divBdr>
    </w:div>
    <w:div w:id="132824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9B13E-C888-42E5-9CD0-58A1B913A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288</Words>
  <Characters>1658</Characters>
  <Application>Microsoft Office Word</Application>
  <DocSecurity>0</DocSecurity>
  <Lines>41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ATCLLP-10</dc:creator>
  <cp:keywords/>
  <dc:description/>
  <cp:lastModifiedBy>Stephen Alathara</cp:lastModifiedBy>
  <cp:revision>17</cp:revision>
  <cp:lastPrinted>2022-07-15T10:05:00Z</cp:lastPrinted>
  <dcterms:created xsi:type="dcterms:W3CDTF">2026-06-10T03:22:00Z</dcterms:created>
  <dcterms:modified xsi:type="dcterms:W3CDTF">2026-06-10T06:30:00Z</dcterms:modified>
</cp:coreProperties>
</file>